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ECF21" w14:textId="2EF53649" w:rsidR="007A5F8C" w:rsidRPr="007A5F8C" w:rsidRDefault="007A5F8C" w:rsidP="007A5F8C">
      <w:pPr>
        <w:spacing w:line="240" w:lineRule="auto"/>
        <w:jc w:val="center"/>
        <w:rPr>
          <w:rFonts w:ascii="Verdana" w:hAnsi="Verdana"/>
          <w:b/>
          <w:bCs/>
          <w:lang w:val="en-GB"/>
        </w:rPr>
      </w:pPr>
      <w:r w:rsidRPr="007A5F8C">
        <w:rPr>
          <w:rFonts w:ascii="Verdana" w:hAnsi="Verdana"/>
          <w:b/>
          <w:bCs/>
          <w:lang w:val="en-GB"/>
        </w:rPr>
        <w:t>SCHOOL OF PHILOSOPHY</w:t>
      </w:r>
    </w:p>
    <w:p w14:paraId="7B4CDC95" w14:textId="77777777" w:rsidR="007A5F8C" w:rsidRPr="007A5F8C" w:rsidRDefault="007A5F8C" w:rsidP="007A5F8C">
      <w:pPr>
        <w:spacing w:line="240" w:lineRule="auto"/>
        <w:jc w:val="center"/>
        <w:rPr>
          <w:rFonts w:ascii="Verdana" w:hAnsi="Verdana"/>
          <w:b/>
          <w:bCs/>
          <w:lang w:val="en-GB"/>
        </w:rPr>
      </w:pPr>
      <w:r w:rsidRPr="007A5F8C">
        <w:rPr>
          <w:rFonts w:ascii="Verdana" w:hAnsi="Verdana"/>
          <w:b/>
          <w:bCs/>
          <w:lang w:val="en-GB"/>
        </w:rPr>
        <w:t>ANNOUNCEMENT TO ALL ENGLISH DEPARTMENT STUDENTS</w:t>
      </w:r>
    </w:p>
    <w:p w14:paraId="4EB737CA" w14:textId="77777777" w:rsidR="007A5F8C" w:rsidRPr="007A5F8C" w:rsidRDefault="007A5F8C" w:rsidP="007A5F8C">
      <w:pPr>
        <w:spacing w:line="240" w:lineRule="auto"/>
        <w:jc w:val="center"/>
        <w:rPr>
          <w:rFonts w:ascii="Verdana" w:hAnsi="Verdana"/>
          <w:b/>
          <w:bCs/>
          <w:lang w:val="en-GB"/>
        </w:rPr>
      </w:pPr>
      <w:r w:rsidRPr="007A5F8C">
        <w:rPr>
          <w:rFonts w:ascii="Verdana" w:hAnsi="Verdana"/>
          <w:b/>
          <w:bCs/>
          <w:lang w:val="en-GB"/>
        </w:rPr>
        <w:t>October 1, 2021</w:t>
      </w:r>
    </w:p>
    <w:p w14:paraId="65E41D5E" w14:textId="6ED04DD0" w:rsidR="007A5F8C" w:rsidRPr="007A5F8C" w:rsidRDefault="007A5F8C" w:rsidP="007A5F8C">
      <w:pPr>
        <w:spacing w:line="240" w:lineRule="auto"/>
        <w:jc w:val="both"/>
        <w:rPr>
          <w:rFonts w:ascii="Verdana" w:hAnsi="Verdana"/>
        </w:rPr>
      </w:pPr>
      <w:proofErr w:type="gramStart"/>
      <w:r w:rsidRPr="007A5F8C">
        <w:rPr>
          <w:rFonts w:ascii="Verdana" w:hAnsi="Verdana"/>
          <w:lang w:val="en-GB"/>
        </w:rPr>
        <w:t>On the basis of</w:t>
      </w:r>
      <w:proofErr w:type="gramEnd"/>
      <w:r w:rsidRPr="007A5F8C">
        <w:rPr>
          <w:rFonts w:ascii="Verdana" w:hAnsi="Verdana"/>
          <w:lang w:val="en-GB"/>
        </w:rPr>
        <w:t xml:space="preserve"> recent legislature passed by the Greek government and the Ministry of Education</w:t>
      </w:r>
      <w:r>
        <w:rPr>
          <w:rFonts w:ascii="Verdana" w:hAnsi="Verdana"/>
          <w:lang w:val="en-GB"/>
        </w:rPr>
        <w:t xml:space="preserve"> regarding measures against COVID-19</w:t>
      </w:r>
      <w:r w:rsidRPr="007A5F8C">
        <w:rPr>
          <w:rFonts w:ascii="Verdana" w:hAnsi="Verdana"/>
          <w:lang w:val="en-GB"/>
        </w:rPr>
        <w:t>, please be apprised of the following</w:t>
      </w:r>
      <w:r w:rsidRPr="007A5F8C">
        <w:rPr>
          <w:rFonts w:ascii="Verdana" w:hAnsi="Verdana"/>
        </w:rPr>
        <w:t>:</w:t>
      </w:r>
    </w:p>
    <w:p w14:paraId="7B4788F2" w14:textId="48461D6C" w:rsidR="007A5F8C" w:rsidRPr="007A5F8C" w:rsidRDefault="007A5F8C" w:rsidP="007A5F8C">
      <w:pPr>
        <w:pStyle w:val="ListParagraph"/>
        <w:numPr>
          <w:ilvl w:val="0"/>
          <w:numId w:val="1"/>
        </w:numPr>
        <w:spacing w:line="240" w:lineRule="auto"/>
        <w:jc w:val="both"/>
        <w:rPr>
          <w:rFonts w:ascii="Verdana" w:hAnsi="Verdana"/>
        </w:rPr>
      </w:pPr>
      <w:r w:rsidRPr="007A5F8C">
        <w:rPr>
          <w:rFonts w:ascii="Verdana" w:hAnsi="Verdana"/>
        </w:rPr>
        <w:t>Classes will start on October 4, 2021, LIVE</w:t>
      </w:r>
      <w:r>
        <w:rPr>
          <w:rFonts w:ascii="Verdana" w:hAnsi="Verdana"/>
        </w:rPr>
        <w:t>.</w:t>
      </w:r>
    </w:p>
    <w:p w14:paraId="025D980A" w14:textId="6342FB5F" w:rsidR="007A5F8C" w:rsidRPr="007A5F8C" w:rsidRDefault="007A5F8C" w:rsidP="007A5F8C">
      <w:pPr>
        <w:pStyle w:val="ListParagraph"/>
        <w:numPr>
          <w:ilvl w:val="0"/>
          <w:numId w:val="1"/>
        </w:numPr>
        <w:spacing w:line="240" w:lineRule="auto"/>
        <w:jc w:val="both"/>
        <w:rPr>
          <w:rFonts w:ascii="Verdana" w:hAnsi="Verdana"/>
        </w:rPr>
      </w:pPr>
      <w:r w:rsidRPr="007A5F8C">
        <w:rPr>
          <w:rFonts w:ascii="Verdana" w:hAnsi="Verdana"/>
        </w:rPr>
        <w:t xml:space="preserve">The Dean’s Office has taken measures for the adequate airing, cleaning, and disinfection of all class spaces, but </w:t>
      </w:r>
      <w:proofErr w:type="gramStart"/>
      <w:r w:rsidRPr="007A5F8C">
        <w:rPr>
          <w:rFonts w:ascii="Verdana" w:hAnsi="Verdana"/>
        </w:rPr>
        <w:t>in order for</w:t>
      </w:r>
      <w:proofErr w:type="gramEnd"/>
      <w:r w:rsidRPr="007A5F8C">
        <w:rPr>
          <w:rFonts w:ascii="Verdana" w:hAnsi="Verdana"/>
        </w:rPr>
        <w:t xml:space="preserve"> proper cleaning/disinfecting procedures to </w:t>
      </w:r>
      <w:r>
        <w:rPr>
          <w:rFonts w:ascii="Verdana" w:hAnsi="Verdana"/>
        </w:rPr>
        <w:t>take place</w:t>
      </w:r>
      <w:r w:rsidRPr="007A5F8C">
        <w:rPr>
          <w:rFonts w:ascii="Verdana" w:hAnsi="Verdana"/>
        </w:rPr>
        <w:t xml:space="preserve">, course time has been reduced to TWO hours instead of the usual three per week. </w:t>
      </w:r>
    </w:p>
    <w:p w14:paraId="5B9E6F4E" w14:textId="77777777" w:rsidR="007A5F8C" w:rsidRPr="007A5F8C" w:rsidRDefault="007A5F8C" w:rsidP="007A5F8C">
      <w:pPr>
        <w:pStyle w:val="ListParagraph"/>
        <w:numPr>
          <w:ilvl w:val="0"/>
          <w:numId w:val="1"/>
        </w:numPr>
        <w:spacing w:line="240" w:lineRule="auto"/>
        <w:jc w:val="both"/>
        <w:rPr>
          <w:rFonts w:ascii="Verdana" w:hAnsi="Verdana"/>
        </w:rPr>
      </w:pPr>
      <w:r w:rsidRPr="007A5F8C">
        <w:rPr>
          <w:rFonts w:ascii="Verdana" w:hAnsi="Verdana"/>
        </w:rPr>
        <w:t>The use of surgical masks, and surgical masks ONLY, is MANDATORY in all School of Philosophy inside spaces and common student dormitory facilities, as well as all outside university spaces where crowds assemble. Cloth masks are permissible only when worn over a surgical mask.</w:t>
      </w:r>
    </w:p>
    <w:p w14:paraId="6820DB9A" w14:textId="440C62CB" w:rsidR="007A5F8C" w:rsidRPr="007A5F8C" w:rsidRDefault="007A5F8C" w:rsidP="007A5F8C">
      <w:pPr>
        <w:pStyle w:val="ListParagraph"/>
        <w:numPr>
          <w:ilvl w:val="0"/>
          <w:numId w:val="1"/>
        </w:numPr>
        <w:spacing w:line="240" w:lineRule="auto"/>
        <w:jc w:val="both"/>
        <w:rPr>
          <w:rFonts w:ascii="Verdana" w:hAnsi="Verdana"/>
        </w:rPr>
      </w:pPr>
      <w:r w:rsidRPr="007A5F8C">
        <w:rPr>
          <w:rFonts w:ascii="Verdana" w:hAnsi="Verdana"/>
        </w:rPr>
        <w:t>Students who wish to participate in live course procedures are required to place their vaccination certificate, or COVID-19 recovery certificate, or negative rapid test results ON THEIR DESKS for the duration of the class/workshop/laboratory session.</w:t>
      </w:r>
    </w:p>
    <w:p w14:paraId="4F9592BD" w14:textId="77777777" w:rsidR="007A5F8C" w:rsidRPr="007A5F8C" w:rsidRDefault="007A5F8C" w:rsidP="007A5F8C">
      <w:pPr>
        <w:pStyle w:val="ListParagraph"/>
        <w:numPr>
          <w:ilvl w:val="0"/>
          <w:numId w:val="1"/>
        </w:numPr>
        <w:spacing w:line="240" w:lineRule="auto"/>
        <w:jc w:val="both"/>
        <w:rPr>
          <w:rFonts w:ascii="Verdana" w:hAnsi="Verdana"/>
        </w:rPr>
      </w:pPr>
      <w:r w:rsidRPr="007A5F8C">
        <w:rPr>
          <w:rFonts w:ascii="Verdana" w:hAnsi="Verdana"/>
        </w:rPr>
        <w:t xml:space="preserve">At the start of each class, the instructor will ask to be shown the certificate or test results and is then required to exclude any students bearing/showing none of those documents from entering or remaining inside the class. </w:t>
      </w:r>
    </w:p>
    <w:p w14:paraId="382B36CD" w14:textId="77777777" w:rsidR="007A5F8C" w:rsidRPr="007A5F8C" w:rsidRDefault="007A5F8C" w:rsidP="007A5F8C">
      <w:pPr>
        <w:pStyle w:val="ListParagraph"/>
        <w:numPr>
          <w:ilvl w:val="0"/>
          <w:numId w:val="1"/>
        </w:numPr>
        <w:spacing w:line="240" w:lineRule="auto"/>
        <w:jc w:val="both"/>
        <w:rPr>
          <w:rFonts w:ascii="Verdana" w:hAnsi="Verdana"/>
        </w:rPr>
      </w:pPr>
      <w:r w:rsidRPr="007A5F8C">
        <w:rPr>
          <w:rFonts w:ascii="Verdana" w:hAnsi="Verdana"/>
        </w:rPr>
        <w:t>Should any student or person refuse to comply with the above, class for that day will be cancelled and will NOT be made up.</w:t>
      </w:r>
    </w:p>
    <w:p w14:paraId="6CE21DA7" w14:textId="77777777" w:rsidR="007A5F8C" w:rsidRPr="007A5F8C" w:rsidRDefault="007A5F8C" w:rsidP="007A5F8C">
      <w:pPr>
        <w:pStyle w:val="ListParagraph"/>
        <w:numPr>
          <w:ilvl w:val="0"/>
          <w:numId w:val="1"/>
        </w:numPr>
        <w:spacing w:line="240" w:lineRule="auto"/>
        <w:jc w:val="both"/>
        <w:rPr>
          <w:rFonts w:ascii="Verdana" w:hAnsi="Verdana"/>
        </w:rPr>
      </w:pPr>
      <w:r w:rsidRPr="007A5F8C">
        <w:rPr>
          <w:rFonts w:ascii="Verdana" w:hAnsi="Verdana"/>
        </w:rPr>
        <w:t>Students are strongly advised to keep informed of any relevant announcements posted on instructors’ e-classes, or the Department of English website.</w:t>
      </w:r>
    </w:p>
    <w:p w14:paraId="7A7FC2A8" w14:textId="77777777" w:rsidR="00036DB1" w:rsidRPr="007A5F8C" w:rsidRDefault="00036DB1" w:rsidP="007A5F8C">
      <w:pPr>
        <w:jc w:val="both"/>
        <w:rPr>
          <w:rFonts w:ascii="Verdana" w:hAnsi="Verdana"/>
        </w:rPr>
      </w:pPr>
    </w:p>
    <w:sectPr w:rsidR="00036DB1" w:rsidRPr="007A5F8C" w:rsidSect="00B67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B0F03"/>
    <w:multiLevelType w:val="hybridMultilevel"/>
    <w:tmpl w:val="11DA2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8C"/>
    <w:rsid w:val="00036DB1"/>
    <w:rsid w:val="007A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9FEB"/>
  <w15:chartTrackingRefBased/>
  <w15:docId w15:val="{A73166A2-2D67-4A80-85AE-1D20E63C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8C"/>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2021-10-01T10:00:00Z</dcterms:created>
  <dcterms:modified xsi:type="dcterms:W3CDTF">2021-10-01T10:03:00Z</dcterms:modified>
</cp:coreProperties>
</file>